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"/>
      </w:pPr>
      <w:r>
        <w:rPr>
          <w:rFonts w:ascii="Arial" w:cs="Arial" w:eastAsia="Arial" w:hAnsi="Arial"/>
          <w:b/>
          <w:bCs/>
          <w:i w:val="false"/>
          <w:iCs w:val="false"/>
          <w:color w:val="1F4E79"/>
          <w:sz w:val="28"/>
          <w:szCs w:val="28"/>
        </w:rPr>
        <w:t xml:space="preserve">Logistics Request Form — TEMPLATE</w:t>
      </w:r>
    </w:p>
    <w:p>
      <w:pPr>
        <w:spacing w:after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595959"/>
          <w:sz w:val="18"/>
          <w:szCs w:val="18"/>
        </w:rPr>
        <w:t xml:space="preserve">Tarka Consulting · red {{tokens}} auto-fill from the Engagement Register (field map on page 2).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900"/>
        <w:gridCol w:w="6460"/>
      </w:tblGrid>
      <w:tr>
        <w:tc>
          <w:tcPr>
            <w:tcW w:type="dxa" w:w="2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AF0F7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9"/>
                <w:szCs w:val="19"/>
              </w:rPr>
              <w:t xml:space="preserve">Instructions</w:t>
            </w:r>
          </w:p>
        </w:tc>
        <w:tc>
          <w:tcPr>
            <w:tcW w:type="dxa" w:w="6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Please confirm/provide the information marked in the tokens and return ASAP. Tokens like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9"/>
                <w:szCs w:val="19"/>
              </w:rPr>
              <w:t xml:space="preserve">{{StartDate}}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 auto-fill from the Engagement Register.</w:t>
            </w:r>
          </w:p>
        </w:tc>
      </w:tr>
      <w:tr>
        <w:tc>
          <w:tcPr>
            <w:tcW w:type="dxa" w:w="2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AF0F7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9"/>
                <w:szCs w:val="19"/>
              </w:rPr>
              <w:t xml:space="preserve">Engagement Name</w:t>
            </w:r>
          </w:p>
        </w:tc>
        <w:tc>
          <w:tcPr>
            <w:tcW w:type="dxa" w:w="6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9"/>
                <w:szCs w:val="19"/>
              </w:rPr>
              <w:t xml:space="preserve">{{EngagementName}}</w:t>
            </w:r>
          </w:p>
        </w:tc>
      </w:tr>
      <w:tr>
        <w:tc>
          <w:tcPr>
            <w:tcW w:type="dxa" w:w="2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AF0F7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9"/>
                <w:szCs w:val="19"/>
              </w:rPr>
              <w:t xml:space="preserve">Dates</w:t>
            </w:r>
          </w:p>
        </w:tc>
        <w:tc>
          <w:tcPr>
            <w:tcW w:type="dxa" w:w="6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9"/>
                <w:szCs w:val="19"/>
              </w:rPr>
              <w:t xml:space="preserve">{{StartDate}}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 to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9"/>
                <w:szCs w:val="19"/>
              </w:rPr>
              <w:t xml:space="preserve">{{EndDate}}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     Setup: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9"/>
                <w:szCs w:val="19"/>
              </w:rPr>
              <w:t xml:space="preserve">{{SetupDate}}</w:t>
            </w:r>
          </w:p>
        </w:tc>
      </w:tr>
      <w:tr>
        <w:tc>
          <w:tcPr>
            <w:tcW w:type="dxa" w:w="2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AF0F7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9"/>
                <w:szCs w:val="19"/>
              </w:rPr>
              <w:t xml:space="preserve">Daily start / end</w:t>
            </w:r>
          </w:p>
        </w:tc>
        <w:tc>
          <w:tcPr>
            <w:tcW w:type="dxa" w:w="6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Start: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9"/>
                <w:szCs w:val="19"/>
              </w:rPr>
              <w:t xml:space="preserve">{{DailyStart}}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     End: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9"/>
                <w:szCs w:val="19"/>
              </w:rPr>
              <w:t xml:space="preserve">{{DailyEnd}}</w:t>
            </w:r>
          </w:p>
        </w:tc>
      </w:tr>
      <w:tr>
        <w:tc>
          <w:tcPr>
            <w:tcW w:type="dxa" w:w="2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AF0F7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9"/>
                <w:szCs w:val="19"/>
              </w:rPr>
              <w:t xml:space="preserve">Engagement Location</w:t>
            </w:r>
          </w:p>
        </w:tc>
        <w:tc>
          <w:tcPr>
            <w:tcW w:type="dxa" w:w="6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9"/>
                <w:szCs w:val="19"/>
              </w:rPr>
              <w:t xml:space="preserve">{{VenueName}}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9"/>
                <w:szCs w:val="19"/>
              </w:rPr>
              <w:t xml:space="preserve">{{Address}}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9"/>
                <w:szCs w:val="19"/>
              </w:rPr>
              <w:t xml:space="preserve">{{City}}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9"/>
                <w:szCs w:val="19"/>
              </w:rPr>
              <w:t xml:space="preserve">{{State}}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9"/>
                <w:szCs w:val="19"/>
              </w:rPr>
              <w:t xml:space="preserve">{{Zip}}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     Room: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9"/>
                <w:szCs w:val="19"/>
              </w:rPr>
              <w:t xml:space="preserve">{{Room}}</w:t>
            </w:r>
          </w:p>
        </w:tc>
      </w:tr>
      <w:tr>
        <w:tc>
          <w:tcPr>
            <w:tcW w:type="dxa" w:w="2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AF0F7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9"/>
                <w:szCs w:val="19"/>
              </w:rPr>
              <w:t xml:space="preserve">Coordinator</w:t>
            </w:r>
          </w:p>
        </w:tc>
        <w:tc>
          <w:tcPr>
            <w:tcW w:type="dxa" w:w="6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9"/>
                <w:szCs w:val="19"/>
              </w:rPr>
              <w:t xml:space="preserve">{{Coordinator}}</w:t>
            </w:r>
          </w:p>
        </w:tc>
      </w:tr>
      <w:tr>
        <w:tc>
          <w:tcPr>
            <w:tcW w:type="dxa" w:w="2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AF0F7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9"/>
                <w:szCs w:val="19"/>
              </w:rPr>
              <w:t xml:space="preserve">Alternate contact</w:t>
            </w:r>
          </w:p>
        </w:tc>
        <w:tc>
          <w:tcPr>
            <w:tcW w:type="dxa" w:w="6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9"/>
                <w:szCs w:val="19"/>
              </w:rPr>
              <w:t xml:space="preserve">{{AlternateContact}}</w:t>
            </w:r>
          </w:p>
        </w:tc>
      </w:tr>
      <w:tr>
        <w:tc>
          <w:tcPr>
            <w:tcW w:type="dxa" w:w="2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AF0F7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9"/>
                <w:szCs w:val="19"/>
              </w:rPr>
              <w:t xml:space="preserve">Site contact</w:t>
            </w:r>
          </w:p>
        </w:tc>
        <w:tc>
          <w:tcPr>
            <w:tcW w:type="dxa" w:w="6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9"/>
                <w:szCs w:val="19"/>
              </w:rPr>
              <w:t xml:space="preserve">{{SiteContact}}</w:t>
            </w:r>
          </w:p>
        </w:tc>
      </w:tr>
      <w:tr>
        <w:tc>
          <w:tcPr>
            <w:tcW w:type="dxa" w:w="2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AF0F7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9"/>
                <w:szCs w:val="19"/>
              </w:rPr>
              <w:t xml:space="preserve">Suggested hotels</w:t>
            </w:r>
          </w:p>
        </w:tc>
        <w:tc>
          <w:tcPr>
            <w:tcW w:type="dxa" w:w="6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9"/>
                <w:szCs w:val="19"/>
              </w:rPr>
              <w:t xml:space="preserve">{{Hotels}}</w:t>
            </w:r>
          </w:p>
        </w:tc>
      </w:tr>
      <w:tr>
        <w:tc>
          <w:tcPr>
            <w:tcW w:type="dxa" w:w="2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AF0F7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9"/>
                <w:szCs w:val="19"/>
              </w:rPr>
              <w:t xml:space="preserve">Recommended airport</w:t>
            </w:r>
          </w:p>
        </w:tc>
        <w:tc>
          <w:tcPr>
            <w:tcW w:type="dxa" w:w="6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9"/>
                <w:szCs w:val="19"/>
              </w:rPr>
              <w:t xml:space="preserve">{{Airports}}</w:t>
            </w:r>
          </w:p>
        </w:tc>
      </w:tr>
      <w:tr>
        <w:tc>
          <w:tcPr>
            <w:tcW w:type="dxa" w:w="2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AF0F7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9"/>
                <w:szCs w:val="19"/>
              </w:rPr>
              <w:t xml:space="preserve">Items you must provide</w:t>
            </w:r>
          </w:p>
        </w:tc>
        <w:tc>
          <w:tcPr>
            <w:tcW w:type="dxa" w:w="6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Please confirm you can provide/arrange: (1) Wall-mounted screen or 1024x768 (XGA) LCD projector with HDMI; confirm connection type (HDMI / Clickshare / other). (2) Wi-Fi in the room (instructors download materials in advance as backup). (3) Flip chart paper with markers. (4) 3"x3" sticky note pads (10) and 2"x1" sticky note pads (10). (5) Wall-safe painter tape (e.g., Frog Tape). (6) Pencils, pre-sharpened (12-15). Instructors use their own laptops.</w:t>
            </w:r>
          </w:p>
        </w:tc>
      </w:tr>
      <w:tr>
        <w:tc>
          <w:tcPr>
            <w:tcW w:type="dxa" w:w="2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AF0F7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9"/>
                <w:szCs w:val="19"/>
              </w:rPr>
              <w:t xml:space="preserve">Room setup</w:t>
            </w:r>
          </w:p>
        </w:tc>
        <w:tc>
          <w:tcPr>
            <w:tcW w:type="dxa" w:w="6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9"/>
                <w:szCs w:val="19"/>
              </w:rPr>
              <w:t xml:space="preserve">{{Pods}}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 team pods (typically pods of 4)</w:t>
            </w:r>
          </w:p>
        </w:tc>
      </w:tr>
      <w:tr>
        <w:tc>
          <w:tcPr>
            <w:tcW w:type="dxa" w:w="2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AF0F7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9"/>
                <w:szCs w:val="19"/>
              </w:rPr>
              <w:t xml:space="preserve">Attendee information</w:t>
            </w:r>
          </w:p>
        </w:tc>
        <w:tc>
          <w:tcPr>
            <w:tcW w:type="dxa" w:w="6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Number of attendees: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9"/>
                <w:szCs w:val="19"/>
              </w:rPr>
              <w:t xml:space="preserve">{{Attendees}}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     Roster required: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9"/>
                <w:szCs w:val="19"/>
              </w:rPr>
              <w:t xml:space="preserve">{{RosterReq}}</w:t>
            </w:r>
          </w:p>
        </w:tc>
      </w:tr>
      <w:tr>
        <w:tc>
          <w:tcPr>
            <w:tcW w:type="dxa" w:w="2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AF0F7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9"/>
                <w:szCs w:val="19"/>
              </w:rPr>
              <w:t xml:space="preserve">Completion certificates</w:t>
            </w:r>
          </w:p>
        </w:tc>
        <w:tc>
          <w:tcPr>
            <w:tcW w:type="dxa" w:w="6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9"/>
                <w:szCs w:val="19"/>
              </w:rPr>
              <w:t xml:space="preserve">{{Certificates}}</w:t>
            </w:r>
          </w:p>
        </w:tc>
      </w:tr>
      <w:tr>
        <w:tc>
          <w:tcPr>
            <w:tcW w:type="dxa" w:w="2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AF0F7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9"/>
                <w:szCs w:val="19"/>
              </w:rPr>
              <w:t xml:space="preserve">Evaluation preference</w:t>
            </w:r>
          </w:p>
        </w:tc>
        <w:tc>
          <w:tcPr>
            <w:tcW w:type="dxa" w:w="6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9"/>
                <w:szCs w:val="19"/>
              </w:rPr>
              <w:t xml:space="preserve">{{Evaluation}}</w:t>
            </w:r>
          </w:p>
        </w:tc>
      </w:tr>
      <w:tr>
        <w:tc>
          <w:tcPr>
            <w:tcW w:type="dxa" w:w="2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AF0F7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9"/>
                <w:szCs w:val="19"/>
              </w:rPr>
              <w:t xml:space="preserve">Invoice instructions</w:t>
            </w:r>
          </w:p>
        </w:tc>
        <w:tc>
          <w:tcPr>
            <w:tcW w:type="dxa" w:w="6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Email to: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9"/>
                <w:szCs w:val="19"/>
              </w:rPr>
              <w:t xml:space="preserve">{{InvoiceContact}}</w:t>
            </w:r>
          </w:p>
        </w:tc>
      </w:tr>
      <w:tr>
        <w:tc>
          <w:tcPr>
            <w:tcW w:type="dxa" w:w="2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AF0F7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9"/>
                <w:szCs w:val="19"/>
              </w:rPr>
              <w:t xml:space="preserve">Materials shipping address</w:t>
            </w:r>
          </w:p>
        </w:tc>
        <w:tc>
          <w:tcPr>
            <w:tcW w:type="dxa" w:w="6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9"/>
                <w:szCs w:val="19"/>
              </w:rPr>
              <w:t xml:space="preserve">{{ShipTo}}</w:t>
            </w:r>
          </w:p>
        </w:tc>
      </w:tr>
      <w:tr>
        <w:tc>
          <w:tcPr>
            <w:tcW w:type="dxa" w:w="2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AF0F7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9"/>
                <w:szCs w:val="19"/>
              </w:rPr>
              <w:t xml:space="preserve">Instructor contact</w:t>
            </w:r>
          </w:p>
        </w:tc>
        <w:tc>
          <w:tcPr>
            <w:tcW w:type="dxa" w:w="6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9"/>
                <w:szCs w:val="19"/>
              </w:rPr>
              <w:t xml:space="preserve">{{InstructorName}}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    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9"/>
                <w:szCs w:val="19"/>
              </w:rPr>
              <w:t xml:space="preserve">{{InstructorPhone}}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    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9"/>
                <w:szCs w:val="19"/>
              </w:rPr>
              <w:t xml:space="preserve">{{InstructorEmail}}</w:t>
            </w:r>
          </w:p>
        </w:tc>
      </w:tr>
    </w:tbl>
    <w:p>
      <w:pPr>
        <w:pageBreakBefore/>
        <w:spacing w:after="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19"/>
          <w:szCs w:val="19"/>
        </w:rPr>
        <w:t xml:space="preserve"/>
      </w:r>
    </w:p>
    <w:p>
      <w:pPr>
        <w:pBdr>
          <w:bottom w:val="single" w:color="1F4E79" w:sz="6" w:space="2"/>
        </w:pBdr>
        <w:spacing w:after="80" w:before="180"/>
      </w:pPr>
      <w:r>
        <w:rPr>
          <w:rFonts w:ascii="Arial" w:cs="Arial" w:eastAsia="Arial" w:hAnsi="Arial"/>
          <w:b/>
          <w:bCs/>
          <w:i w:val="false"/>
          <w:iCs w:val="false"/>
          <w:color w:val="1F4E79"/>
          <w:sz w:val="20"/>
          <w:szCs w:val="20"/>
        </w:rPr>
        <w:t xml:space="preserve">FIELD MAP — TOKEN TO REGISTER COLUMN</w:t>
      </w:r>
    </w:p>
    <w:p>
      <w:pPr>
        <w:spacing w:after="8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18"/>
          <w:szCs w:val="18"/>
        </w:rPr>
        <w:t xml:space="preserve">Fill options: (a) Office Script find-and-replace from the selected engagement row (see Setup &amp; Automation guide); (b) Power Automate “Populate a Word template” after converting tokens to content controls; or (c) manual Find &amp; Replace in Word.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rPr>
          <w:tblHeader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Token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Register column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8"/>
                <w:szCs w:val="18"/>
              </w:rPr>
              <w:t xml:space="preserve">{{EngagementName}}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Engagements &gt; Name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8"/>
                <w:szCs w:val="18"/>
              </w:rPr>
              <w:t xml:space="preserve">{{StartDate}} / {{EndDate}} / {{SetupDate}}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Start / End / Setup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8"/>
                <w:szCs w:val="18"/>
              </w:rPr>
              <w:t xml:space="preserve">{{DailyStart}} / {{DailyEnd}}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Daily Start / Daily End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8"/>
                <w:szCs w:val="18"/>
              </w:rPr>
              <w:t xml:space="preserve">{{VenueName}} {{Address}} {{City}} {{State}} {{Zip}} {{Room}}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Venue / Address / City / State / ZIP / Room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8"/>
                <w:szCs w:val="18"/>
              </w:rPr>
              <w:t xml:space="preserve">{{Coordinator}}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Coordinator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8"/>
                <w:szCs w:val="18"/>
              </w:rPr>
              <w:t xml:space="preserve">{{AlternateContact}}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Alternate Contact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8"/>
                <w:szCs w:val="18"/>
              </w:rPr>
              <w:t xml:space="preserve">{{SiteContact}}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Site Contact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8"/>
                <w:szCs w:val="18"/>
              </w:rPr>
              <w:t xml:space="preserve">{{Hotels}} / {{Airports}}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Hotels / Airports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8"/>
                <w:szCs w:val="18"/>
              </w:rPr>
              <w:t xml:space="preserve">{{Attendees}} / {{Pods}} / {{RosterReq}}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Attendees / Pods / Roster Req.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8"/>
                <w:szCs w:val="18"/>
              </w:rPr>
              <w:t xml:space="preserve">{{Certificates}} / {{Evaluation}}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Certificates / Evaluation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8"/>
                <w:szCs w:val="18"/>
              </w:rPr>
              <w:t xml:space="preserve">{{InvoiceContact}}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Invoice Contact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8"/>
                <w:szCs w:val="18"/>
              </w:rPr>
              <w:t xml:space="preserve">{{ShipTo}}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Ship-To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392B"/>
                <w:sz w:val="18"/>
                <w:szCs w:val="18"/>
              </w:rPr>
              <w:t xml:space="preserve">{{InstructorName}} {{InstructorPhone}} {{InstructorEmail}}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Instructor / Phone / Email</w:t>
            </w:r>
          </w:p>
        </w:tc>
      </w:tr>
    </w:tbl>
    <w:sectPr>
      <w:pgSz w:w="12240" w:h="15840" w:orient="portrait"/>
      <w:pgMar w:top="1080" w:right="1440" w:bottom="108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19"/>
        <w:szCs w:val="19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2026-07-09T17:42:55.360Z</dcterms:created>
  <dcterms:modified xsi:type="dcterms:W3CDTF">2026-07-09T17:42:55.360Z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